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1B" w:rsidRPr="00274C79" w:rsidRDefault="0018661B" w:rsidP="0018661B">
      <w:pPr>
        <w:pStyle w:val="NoSpacing"/>
        <w:rPr>
          <w:b/>
          <w:sz w:val="28"/>
          <w:szCs w:val="28"/>
        </w:rPr>
      </w:pPr>
      <w:r w:rsidRPr="00274C79">
        <w:rPr>
          <w:b/>
          <w:sz w:val="28"/>
          <w:szCs w:val="28"/>
        </w:rPr>
        <w:t>NAME</w:t>
      </w:r>
      <w:proofErr w:type="gramStart"/>
      <w:r w:rsidRPr="00274C79">
        <w:rPr>
          <w:b/>
          <w:sz w:val="28"/>
          <w:szCs w:val="28"/>
        </w:rPr>
        <w:t>:……………………………………………………………………</w:t>
      </w:r>
      <w:proofErr w:type="gramEnd"/>
      <w:r w:rsidRPr="00274C79">
        <w:rPr>
          <w:b/>
          <w:sz w:val="28"/>
          <w:szCs w:val="28"/>
        </w:rPr>
        <w:t>.CLASS:………….ADM NO:……</w:t>
      </w:r>
    </w:p>
    <w:p w:rsidR="0018661B" w:rsidRPr="00274C79" w:rsidRDefault="0018661B" w:rsidP="0018661B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18661B" w:rsidRPr="00274C79" w:rsidRDefault="0018661B" w:rsidP="0018661B">
      <w:pPr>
        <w:pStyle w:val="NoSpacing"/>
        <w:rPr>
          <w:b/>
          <w:sz w:val="28"/>
          <w:szCs w:val="28"/>
        </w:rPr>
      </w:pPr>
      <w:r w:rsidRPr="00274C79">
        <w:rPr>
          <w:b/>
          <w:sz w:val="28"/>
          <w:szCs w:val="28"/>
        </w:rPr>
        <w:t>CHEMISTRY PAPER 3</w:t>
      </w:r>
    </w:p>
    <w:p w:rsidR="0018661B" w:rsidRPr="00274C79" w:rsidRDefault="00D472B2" w:rsidP="0018661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END OF TERM 1 EXAM 2022</w:t>
      </w:r>
    </w:p>
    <w:p w:rsidR="0018661B" w:rsidRPr="00274C79" w:rsidRDefault="0018661B" w:rsidP="0018661B">
      <w:pPr>
        <w:pStyle w:val="NoSpacing"/>
        <w:rPr>
          <w:b/>
          <w:sz w:val="28"/>
          <w:szCs w:val="28"/>
        </w:rPr>
      </w:pPr>
      <w:r w:rsidRPr="00274C79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THREE</w:t>
      </w:r>
    </w:p>
    <w:p w:rsidR="0018661B" w:rsidRDefault="0018661B" w:rsidP="0018661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CONFIDENTIAL</w:t>
      </w:r>
    </w:p>
    <w:p w:rsidR="000527C1" w:rsidRDefault="000527C1" w:rsidP="0018661B">
      <w:pPr>
        <w:pStyle w:val="NoSpacing"/>
        <w:rPr>
          <w:b/>
          <w:sz w:val="28"/>
          <w:szCs w:val="28"/>
        </w:rPr>
      </w:pPr>
    </w:p>
    <w:p w:rsidR="000527C1" w:rsidRDefault="000527C1" w:rsidP="001866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 addition to ordinary apparatus</w:t>
      </w:r>
    </w:p>
    <w:p w:rsidR="000527C1" w:rsidRDefault="000527C1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Boiling tube</w:t>
      </w:r>
    </w:p>
    <w:p w:rsidR="000527C1" w:rsidRDefault="000527C1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6 test tubes</w:t>
      </w:r>
    </w:p>
    <w:p w:rsidR="000527C1" w:rsidRDefault="000527C1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Solid T (mixture of CuCo</w:t>
      </w:r>
      <w:r w:rsidRPr="000527C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and zinc </w:t>
      </w:r>
      <w:proofErr w:type="spellStart"/>
      <w:r>
        <w:rPr>
          <w:sz w:val="28"/>
          <w:szCs w:val="28"/>
        </w:rPr>
        <w:t>sulphate</w:t>
      </w:r>
      <w:proofErr w:type="spellEnd"/>
      <w:r>
        <w:rPr>
          <w:sz w:val="28"/>
          <w:szCs w:val="28"/>
        </w:rPr>
        <w:t>)</w:t>
      </w:r>
    </w:p>
    <w:p w:rsidR="000527C1" w:rsidRDefault="000527C1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50cm</w:t>
      </w:r>
      <w:r w:rsidRPr="000527C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solution B 0.5MHCL</w:t>
      </w:r>
    </w:p>
    <w:p w:rsidR="000527C1" w:rsidRDefault="000527C1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100cm</w:t>
      </w:r>
      <w:r w:rsidRPr="000527C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solution C 0.5</w:t>
      </w:r>
      <w:r w:rsidR="006F4EC7">
        <w:rPr>
          <w:sz w:val="28"/>
          <w:szCs w:val="28"/>
        </w:rPr>
        <w:t>MNaoH</w:t>
      </w:r>
    </w:p>
    <w:p w:rsidR="006F4EC7" w:rsidRDefault="006F4EC7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Burette </w:t>
      </w:r>
    </w:p>
    <w:p w:rsidR="006F4EC7" w:rsidRDefault="006F4EC7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Pipette </w:t>
      </w:r>
    </w:p>
    <w:p w:rsidR="006F4EC7" w:rsidRDefault="006F4EC7" w:rsidP="000527C1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One conical flask</w:t>
      </w:r>
    </w:p>
    <w:p w:rsidR="00123E97" w:rsidRDefault="00123E97" w:rsidP="00123E97">
      <w:pPr>
        <w:pStyle w:val="NoSpacing"/>
        <w:rPr>
          <w:sz w:val="28"/>
          <w:szCs w:val="28"/>
        </w:rPr>
      </w:pPr>
    </w:p>
    <w:p w:rsidR="00123E97" w:rsidRDefault="00123E97" w:rsidP="0012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Access</w:t>
      </w:r>
    </w:p>
    <w:p w:rsidR="00123E97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2MNaoH</w:t>
      </w:r>
    </w:p>
    <w:p w:rsidR="00123E97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2M Ammonium solution</w:t>
      </w:r>
    </w:p>
    <w:p w:rsidR="00123E97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Barium chloride</w:t>
      </w:r>
    </w:p>
    <w:p w:rsidR="00123E97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Dilute </w:t>
      </w:r>
      <w:proofErr w:type="spellStart"/>
      <w:r>
        <w:rPr>
          <w:sz w:val="28"/>
          <w:szCs w:val="28"/>
        </w:rPr>
        <w:t>Hcl</w:t>
      </w:r>
      <w:proofErr w:type="spellEnd"/>
    </w:p>
    <w:p w:rsidR="00123E97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Dilute Nitric acid</w:t>
      </w:r>
    </w:p>
    <w:p w:rsidR="00123E97" w:rsidRPr="000527C1" w:rsidRDefault="00123E97" w:rsidP="00123E97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Acidified potassium dichromate.</w:t>
      </w:r>
    </w:p>
    <w:p w:rsidR="000312C8" w:rsidRDefault="000312C8"/>
    <w:sectPr w:rsidR="000312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72B2">
      <w:pPr>
        <w:spacing w:after="0" w:line="240" w:lineRule="auto"/>
      </w:pPr>
      <w:r>
        <w:separator/>
      </w:r>
    </w:p>
  </w:endnote>
  <w:endnote w:type="continuationSeparator" w:id="0">
    <w:p w:rsidR="00000000" w:rsidRDefault="00D4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60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C63" w:rsidRDefault="00123E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C63" w:rsidRDefault="00D47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72B2">
      <w:pPr>
        <w:spacing w:after="0" w:line="240" w:lineRule="auto"/>
      </w:pPr>
      <w:r>
        <w:separator/>
      </w:r>
    </w:p>
  </w:footnote>
  <w:footnote w:type="continuationSeparator" w:id="0">
    <w:p w:rsidR="00000000" w:rsidRDefault="00D4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630"/>
    <w:multiLevelType w:val="hybridMultilevel"/>
    <w:tmpl w:val="FFF645C8"/>
    <w:lvl w:ilvl="0" w:tplc="FDB84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5A0"/>
    <w:multiLevelType w:val="hybridMultilevel"/>
    <w:tmpl w:val="EFA2C528"/>
    <w:lvl w:ilvl="0" w:tplc="23EED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80560"/>
    <w:multiLevelType w:val="hybridMultilevel"/>
    <w:tmpl w:val="8B420D6C"/>
    <w:lvl w:ilvl="0" w:tplc="23E67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A65BE"/>
    <w:multiLevelType w:val="hybridMultilevel"/>
    <w:tmpl w:val="6C28BF0E"/>
    <w:lvl w:ilvl="0" w:tplc="4DC6FD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DC6D76"/>
    <w:multiLevelType w:val="hybridMultilevel"/>
    <w:tmpl w:val="BEE87850"/>
    <w:lvl w:ilvl="0" w:tplc="4080F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13F93"/>
    <w:multiLevelType w:val="hybridMultilevel"/>
    <w:tmpl w:val="18C238A0"/>
    <w:lvl w:ilvl="0" w:tplc="46E4F1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1A47EF"/>
    <w:multiLevelType w:val="hybridMultilevel"/>
    <w:tmpl w:val="8F788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5036"/>
    <w:multiLevelType w:val="hybridMultilevel"/>
    <w:tmpl w:val="D13C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7764E"/>
    <w:multiLevelType w:val="hybridMultilevel"/>
    <w:tmpl w:val="8118EF94"/>
    <w:lvl w:ilvl="0" w:tplc="9A9828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64F4"/>
    <w:multiLevelType w:val="hybridMultilevel"/>
    <w:tmpl w:val="AD8EC368"/>
    <w:lvl w:ilvl="0" w:tplc="C8D081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1B"/>
    <w:rsid w:val="000312C8"/>
    <w:rsid w:val="000527C1"/>
    <w:rsid w:val="00123E97"/>
    <w:rsid w:val="0018661B"/>
    <w:rsid w:val="006F4EC7"/>
    <w:rsid w:val="00D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661B"/>
    <w:pPr>
      <w:ind w:left="720"/>
      <w:contextualSpacing/>
    </w:pPr>
  </w:style>
  <w:style w:type="table" w:styleId="TableGrid">
    <w:name w:val="Table Grid"/>
    <w:basedOn w:val="TableNormal"/>
    <w:uiPriority w:val="59"/>
    <w:rsid w:val="001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661B"/>
    <w:pPr>
      <w:ind w:left="720"/>
      <w:contextualSpacing/>
    </w:pPr>
  </w:style>
  <w:style w:type="table" w:styleId="TableGrid">
    <w:name w:val="Table Grid"/>
    <w:basedOn w:val="TableNormal"/>
    <w:uiPriority w:val="59"/>
    <w:rsid w:val="001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NJAU K</cp:lastModifiedBy>
  <cp:revision>5</cp:revision>
  <dcterms:created xsi:type="dcterms:W3CDTF">2018-02-16T07:52:00Z</dcterms:created>
  <dcterms:modified xsi:type="dcterms:W3CDTF">2022-06-04T16:32:00Z</dcterms:modified>
</cp:coreProperties>
</file>